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CEA9" w14:textId="77777777" w:rsidR="00A877E9" w:rsidRDefault="00A877E9" w:rsidP="00E07F5A">
      <w:pPr>
        <w:spacing w:after="0" w:line="240" w:lineRule="auto"/>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14:paraId="4BD37EA9" w14:textId="77777777" w:rsidR="00A877E9" w:rsidRDefault="00A877E9" w:rsidP="00E07F5A">
      <w:pPr>
        <w:spacing w:after="0" w:line="240" w:lineRule="auto"/>
        <w:rPr>
          <w:rFonts w:ascii="Times New Roman" w:hAnsi="Times New Roman" w:cs="Times New Roman"/>
          <w:b/>
          <w:sz w:val="28"/>
          <w:szCs w:val="28"/>
          <w:lang w:val="kk-KZ"/>
        </w:rPr>
      </w:pPr>
    </w:p>
    <w:p w14:paraId="667F30E9" w14:textId="18E8B380"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14:paraId="1C4C1A3D" w14:textId="77777777" w:rsidR="00A877E9" w:rsidRDefault="00A877E9" w:rsidP="00E07F5A">
      <w:pPr>
        <w:spacing w:after="0" w:line="240" w:lineRule="auto"/>
        <w:rPr>
          <w:rFonts w:ascii="Times New Roman" w:hAnsi="Times New Roman" w:cs="Times New Roman"/>
          <w:b/>
          <w:sz w:val="28"/>
          <w:szCs w:val="28"/>
          <w:lang w:val="kk-KZ"/>
        </w:rPr>
      </w:pPr>
    </w:p>
    <w:p w14:paraId="2E975EC4" w14:textId="183C79AD"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14:paraId="4F828FE8" w14:textId="0417741A"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14:paraId="3E7D0F2E" w14:textId="69C50B12"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14:paraId="24B470F8" w14:textId="2E5ABF56"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395EB129" w14:textId="77777777"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5912432B" w14:textId="3C5058B8"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14:paraId="2CA7B139" w14:textId="55F1E7A4"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14:paraId="3846A110" w14:textId="71685206"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Зайберт</w:t>
      </w:r>
      <w:proofErr w:type="spellEnd"/>
      <w:r w:rsidR="00A24D99" w:rsidRPr="00130D61">
        <w:rPr>
          <w:rFonts w:ascii="Times New Roman" w:hAnsi="Times New Roman" w:cs="Times New Roman"/>
          <w:sz w:val="24"/>
          <w:szCs w:val="24"/>
          <w:lang w:eastAsia="ko-KR"/>
        </w:rPr>
        <w:t xml:space="preserve">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14:paraId="089DB5FD" w14:textId="4A1F9F73"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Pr>
          <w:rFonts w:ascii="Times New Roman" w:hAnsi="Times New Roman" w:cs="Times New Roman"/>
          <w:iCs/>
          <w:sz w:val="24"/>
          <w:szCs w:val="24"/>
        </w:rPr>
        <w:t xml:space="preserve"> </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14:paraId="3B7BDFAD" w14:textId="3A34CE94"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Pr>
          <w:rStyle w:val="a4"/>
          <w:rFonts w:ascii="Times New Roman" w:hAnsi="Times New Roman" w:cs="Times New Roman"/>
          <w:bCs/>
          <w:sz w:val="24"/>
          <w:szCs w:val="24"/>
          <w:shd w:val="clear" w:color="auto" w:fill="FFFFFF"/>
        </w:rPr>
        <w:t xml:space="preserve"> </w:t>
      </w:r>
      <w:proofErr w:type="spellStart"/>
      <w:r w:rsidR="00A24D99" w:rsidRPr="00130D61">
        <w:rPr>
          <w:rStyle w:val="a4"/>
          <w:rFonts w:ascii="Times New Roman" w:hAnsi="Times New Roman" w:cs="Times New Roman"/>
          <w:bCs/>
          <w:sz w:val="24"/>
          <w:szCs w:val="24"/>
          <w:shd w:val="clear" w:color="auto" w:fill="FFFFFF"/>
        </w:rPr>
        <w:t>Исмагулов</w:t>
      </w:r>
      <w:proofErr w:type="spellEnd"/>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народа. По данным физической антропологии.</w:t>
      </w:r>
      <w:r w:rsidR="00A24D99" w:rsidRPr="00130D61">
        <w:rPr>
          <w:rFonts w:ascii="Times New Roman" w:hAnsi="Times New Roman" w:cs="Times New Roman"/>
          <w:sz w:val="24"/>
          <w:szCs w:val="24"/>
          <w:shd w:val="clear" w:color="auto" w:fill="FFFFFF"/>
          <w:lang w:val="kk-KZ"/>
        </w:rPr>
        <w:t xml:space="preserve"> </w:t>
      </w:r>
      <w:r w:rsidR="00A24D99" w:rsidRPr="00130D61">
        <w:rPr>
          <w:rFonts w:ascii="Times New Roman" w:hAnsi="Times New Roman" w:cs="Times New Roman"/>
          <w:sz w:val="24"/>
          <w:szCs w:val="24"/>
          <w:shd w:val="clear" w:color="auto" w:fill="FFFFFF"/>
        </w:rPr>
        <w:t>Алматы,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14:paraId="21214AFA" w14:textId="16E5C867"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Харари</w:t>
      </w:r>
      <w:proofErr w:type="spellEnd"/>
      <w:r w:rsidR="00A24D99" w:rsidRPr="00130D61">
        <w:rPr>
          <w:rFonts w:ascii="Times New Roman" w:hAnsi="Times New Roman" w:cs="Times New Roman"/>
          <w:sz w:val="24"/>
          <w:szCs w:val="24"/>
          <w:lang w:eastAsia="ko-KR"/>
        </w:rPr>
        <w:t xml:space="preserve">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Синдбад, 2019. – 512 с. </w:t>
      </w:r>
    </w:p>
    <w:p w14:paraId="68C180D0" w14:textId="0845D995"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w:t>
      </w:r>
      <w:proofErr w:type="spellStart"/>
      <w:proofErr w:type="gramStart"/>
      <w:r w:rsidR="00A24D99" w:rsidRPr="00130D61">
        <w:rPr>
          <w:rFonts w:ascii="Times New Roman" w:hAnsi="Times New Roman" w:cs="Times New Roman"/>
          <w:sz w:val="24"/>
          <w:szCs w:val="24"/>
          <w:lang w:eastAsia="ko-KR"/>
        </w:rPr>
        <w:t>в.до</w:t>
      </w:r>
      <w:proofErr w:type="spellEnd"/>
      <w:proofErr w:type="gram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14:paraId="5E2B19DB" w14:textId="77777777"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14:paraId="253947E5" w14:textId="32DA31C9"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14:paraId="2187F0A3" w14:textId="43B0842E"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14:paraId="77276BE3" w14:textId="069CBDAC"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14:paraId="3E62D907" w14:textId="0E298779"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14:paraId="712CBB3B" w14:textId="0D03D017"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w:t>
      </w:r>
      <w:proofErr w:type="gramStart"/>
      <w:r w:rsidR="00A24D99" w:rsidRPr="00130D61">
        <w:rPr>
          <w:rFonts w:ascii="Times New Roman" w:hAnsi="Times New Roman" w:cs="Times New Roman"/>
          <w:iCs/>
          <w:sz w:val="24"/>
          <w:szCs w:val="24"/>
        </w:rPr>
        <w:t>1966.-</w:t>
      </w:r>
      <w:proofErr w:type="gramEnd"/>
      <w:r w:rsidR="00A24D99" w:rsidRPr="00130D61">
        <w:rPr>
          <w:rFonts w:ascii="Times New Roman" w:hAnsi="Times New Roman" w:cs="Times New Roman"/>
          <w:iCs/>
          <w:sz w:val="24"/>
          <w:szCs w:val="24"/>
        </w:rPr>
        <w:t xml:space="preserve"> 435 с.</w:t>
      </w:r>
    </w:p>
    <w:p w14:paraId="5CCE28DB" w14:textId="746E7311"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14:paraId="661ADD33" w14:textId="433B3BDC"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14:paraId="05111E29" w14:textId="69CCF9C2"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lastRenderedPageBreak/>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14:paraId="77966D60" w14:textId="77777777"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14:paraId="5D7C4D6C" w14:textId="7FC369FF"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14:paraId="41332137" w14:textId="77777777"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14:paraId="3BA4DB47" w14:textId="24775E62"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14:paraId="335EE63F" w14:textId="7F6AB4BE"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70321213" w14:textId="77777777"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02AE3241" w14:textId="121B9EDA"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14:paraId="23D708C6" w14:textId="2DC8F995"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3DD5EC64" w14:textId="2B037FBD"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14:paraId="3E3E5BA1" w14:textId="4048393F"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14:paraId="615D88F3" w14:textId="429D639E"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14:paraId="1E307E1A" w14:textId="77777777"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14:paraId="638F8531" w14:textId="7120ECFA"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xml:space="preserve">. </w:t>
      </w:r>
      <w:proofErr w:type="gramStart"/>
      <w:r w:rsidR="00907032" w:rsidRPr="00130D61">
        <w:rPr>
          <w:rFonts w:ascii="Times New Roman" w:hAnsi="Times New Roman" w:cs="Times New Roman"/>
          <w:bCs/>
          <w:sz w:val="24"/>
          <w:szCs w:val="24"/>
          <w:lang w:eastAsia="ko-KR"/>
        </w:rPr>
        <w:t>лит-</w:t>
      </w:r>
      <w:proofErr w:type="spellStart"/>
      <w:r w:rsidR="00907032" w:rsidRPr="00130D61">
        <w:rPr>
          <w:rFonts w:ascii="Times New Roman" w:hAnsi="Times New Roman" w:cs="Times New Roman"/>
          <w:bCs/>
          <w:sz w:val="24"/>
          <w:szCs w:val="24"/>
          <w:lang w:eastAsia="ko-KR"/>
        </w:rPr>
        <w:t>ры</w:t>
      </w:r>
      <w:proofErr w:type="spellEnd"/>
      <w:proofErr w:type="gramEnd"/>
      <w:r w:rsidR="00907032" w:rsidRPr="00130D61">
        <w:rPr>
          <w:rFonts w:ascii="Times New Roman" w:hAnsi="Times New Roman" w:cs="Times New Roman"/>
          <w:bCs/>
          <w:sz w:val="24"/>
          <w:szCs w:val="24"/>
          <w:lang w:eastAsia="ko-KR"/>
        </w:rPr>
        <w:t>, 1963. – 760 с.</w:t>
      </w:r>
    </w:p>
    <w:p w14:paraId="726108C0" w14:textId="6E68BF7E"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14:paraId="0F99B2C0" w14:textId="0F89FA32"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Ахмет</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14:paraId="7991B366" w14:textId="2AFD964A"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14:paraId="22D736E9" w14:textId="47B7BA21"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14:paraId="2107F566" w14:textId="39D5F9A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14:paraId="06C6437B" w14:textId="47BF8624"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14:paraId="572A5225" w14:textId="1F5CB2F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түркі</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14:paraId="2B81A571" w14:textId="77777777"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14:paraId="0BEA282D" w14:textId="77777777"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Pr="005D1A09">
        <w:rPr>
          <w:rFonts w:ascii="Times New Roman" w:eastAsiaTheme="minorEastAsia" w:hAnsi="Times New Roman" w:cs="Times New Roman"/>
          <w:sz w:val="28"/>
          <w:szCs w:val="28"/>
          <w:lang w:val="kk-KZ" w:eastAsia="ru-RU"/>
        </w:rPr>
        <w:t xml:space="preserve"> 10 б.</w:t>
      </w:r>
    </w:p>
    <w:p w14:paraId="3113F39B" w14:textId="77777777"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14:paraId="608D259D" w14:textId="474F3520"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14:paraId="21E8F3E5" w14:textId="60D8044B"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w:t>
      </w:r>
      <w:r>
        <w:rPr>
          <w:rFonts w:ascii="Times New Roman" w:eastAsia="Times New Roman" w:hAnsi="Times New Roman" w:cs="Times New Roman"/>
          <w:sz w:val="28"/>
          <w:szCs w:val="28"/>
          <w:lang w:val="kk-KZ" w:eastAsia="ru-RU"/>
        </w:rPr>
        <w:lastRenderedPageBreak/>
        <w:t xml:space="preserve">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14:paraId="00E15556" w14:textId="77777777"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14:paraId="5F93801C"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14:paraId="38A6910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14:paraId="6916C38F"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14:paraId="2959351E"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14:paraId="5E579684"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14:paraId="61361EE4" w14:textId="77777777"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14:paraId="744C01F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proofErr w:type="spellStart"/>
      <w:r w:rsidRPr="00C70D74">
        <w:rPr>
          <w:rFonts w:ascii="Times New Roman" w:hAnsi="Times New Roman" w:cs="Times New Roman"/>
          <w:sz w:val="24"/>
          <w:szCs w:val="24"/>
        </w:rPr>
        <w:t>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14:paraId="22F46B93"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14:paraId="15CFB036"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14:paraId="5BA7B7DF" w14:textId="77777777"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14:paraId="4C45BEF4"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14:paraId="2ABB616C"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14:paraId="71952A59" w14:textId="77777777"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14:paraId="0286886E" w14:textId="77777777"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14:paraId="7E2C8D3E" w14:textId="5CCFF4FC"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14:paraId="30F641B0" w14:textId="77777777"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14:paraId="28BE1AB2" w14:textId="77777777"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10 б.</w:t>
      </w:r>
    </w:p>
    <w:p w14:paraId="2012D477" w14:textId="77777777"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14:paraId="6E14C2DE" w14:textId="77777777"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14:paraId="4122F1C0" w14:textId="43DC1B6B"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14:paraId="74A12C96" w14:textId="77777777"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14:paraId="66386E86" w14:textId="77777777" w:rsidR="00C75D25" w:rsidRPr="001C048E" w:rsidRDefault="00C75D25" w:rsidP="00C75D25">
      <w:pPr>
        <w:pStyle w:val="2"/>
        <w:widowControl w:val="0"/>
        <w:tabs>
          <w:tab w:val="left" w:pos="993"/>
        </w:tabs>
        <w:spacing w:after="0"/>
        <w:ind w:left="0"/>
        <w:jc w:val="both"/>
        <w:rPr>
          <w:lang w:val="kk-KZ"/>
        </w:rPr>
      </w:pPr>
      <w:r w:rsidRPr="001C048E">
        <w:rPr>
          <w:lang w:val="kk-KZ"/>
        </w:rPr>
        <w:t>1.</w:t>
      </w:r>
      <w:r>
        <w:rPr>
          <w:lang w:val="kk-KZ"/>
        </w:rPr>
        <w:t xml:space="preserve"> </w:t>
      </w:r>
      <w:r w:rsidRPr="001C048E">
        <w:rPr>
          <w:lang w:val="kk-KZ"/>
        </w:rPr>
        <w:t>Омарбеков Т.О.  Қазақстан тарихының ХХ ғасырдағы өзекті мәселелері. – Алматы: Өнер, 2003. – 552 б.</w:t>
      </w:r>
    </w:p>
    <w:p w14:paraId="1DF50A96" w14:textId="77777777"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lastRenderedPageBreak/>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14:paraId="5CA3D24A" w14:textId="77777777"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14:paraId="13C74AC2" w14:textId="77777777"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14:paraId="5F8BC134"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14:paraId="0F7FC1BC"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14:paraId="3337F49B" w14:textId="77777777"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14:paraId="04AFB7B4"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14:paraId="64271C40" w14:textId="77777777"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14:paraId="4B73B55E" w14:textId="77777777"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14:paraId="3101A321"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26DBE382"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5CB3C6BF" w14:textId="77777777" w:rsidR="00C75D25" w:rsidRPr="001C048E" w:rsidRDefault="00C75D25" w:rsidP="00C75D25">
      <w:pPr>
        <w:spacing w:after="0" w:line="240" w:lineRule="auto"/>
        <w:rPr>
          <w:rFonts w:ascii="Times New Roman" w:eastAsia="Calibri" w:hAnsi="Times New Roman" w:cs="Times New Roman"/>
          <w:sz w:val="24"/>
          <w:szCs w:val="24"/>
          <w:lang w:val="kk-KZ"/>
        </w:rPr>
      </w:pPr>
    </w:p>
    <w:p w14:paraId="77DC6307" w14:textId="77777777" w:rsidR="00C75D25" w:rsidRDefault="00C75D25" w:rsidP="00C75D25">
      <w:pPr>
        <w:spacing w:after="0" w:line="240" w:lineRule="auto"/>
        <w:rPr>
          <w:rFonts w:ascii="Times New Roman" w:hAnsi="Times New Roman" w:cs="Times New Roman"/>
          <w:sz w:val="28"/>
          <w:szCs w:val="28"/>
        </w:rPr>
      </w:pPr>
    </w:p>
    <w:p w14:paraId="0E3386F4" w14:textId="77777777" w:rsidR="00C75D25" w:rsidRPr="00C75D25" w:rsidRDefault="00C75D25" w:rsidP="00C75D25">
      <w:pPr>
        <w:rPr>
          <w:rFonts w:ascii="Times New Roman" w:hAnsi="Times New Roman" w:cs="Times New Roman"/>
          <w:sz w:val="24"/>
          <w:szCs w:val="24"/>
        </w:rPr>
      </w:pPr>
    </w:p>
    <w:p w14:paraId="58A6B649" w14:textId="77777777"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8"/>
    <w:rsid w:val="00130D61"/>
    <w:rsid w:val="001A6A08"/>
    <w:rsid w:val="001A7E4A"/>
    <w:rsid w:val="00260D60"/>
    <w:rsid w:val="002F5002"/>
    <w:rsid w:val="004D3741"/>
    <w:rsid w:val="00744BEF"/>
    <w:rsid w:val="00762E8D"/>
    <w:rsid w:val="00860F5D"/>
    <w:rsid w:val="00907032"/>
    <w:rsid w:val="00A24D99"/>
    <w:rsid w:val="00A877E9"/>
    <w:rsid w:val="00B2000C"/>
    <w:rsid w:val="00B8212D"/>
    <w:rsid w:val="00BB1A1E"/>
    <w:rsid w:val="00BB245C"/>
    <w:rsid w:val="00C41027"/>
    <w:rsid w:val="00C74E9F"/>
    <w:rsid w:val="00C75D25"/>
    <w:rsid w:val="00DE10A3"/>
    <w:rsid w:val="00E07F5A"/>
    <w:rsid w:val="00E11183"/>
    <w:rsid w:val="00E54F35"/>
    <w:rsid w:val="00F8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38BA1"/>
  <w15:chartTrackingRefBased/>
  <w15:docId w15:val="{E90E2396-26C0-4CAD-983E-DDB0498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8617</Characters>
  <Application>Microsoft Office Word</Application>
  <DocSecurity>0</DocSecurity>
  <Lines>175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Хасанаева Лейла Мараловна</dc:creator>
  <cp:keywords/>
  <dc:description/>
  <cp:lastModifiedBy>kerbe</cp:lastModifiedBy>
  <cp:revision>2</cp:revision>
  <cp:lastPrinted>2022-09-06T10:26:00Z</cp:lastPrinted>
  <dcterms:created xsi:type="dcterms:W3CDTF">2024-09-14T11:08:00Z</dcterms:created>
  <dcterms:modified xsi:type="dcterms:W3CDTF">2024-09-14T11:08:00Z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7bfd9c2ce617aa2dbf0ccd43031902ef48896a79e98ef0f13198b9ce133debbb</vt:lpwstr>
  </property>
</Properties>
</file>